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63D" w:rsidRDefault="00C7467A" w:rsidP="00473D7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467A">
        <w:rPr>
          <w:rFonts w:ascii="Times New Roman" w:hAnsi="Times New Roman" w:cs="Times New Roman"/>
          <w:b/>
          <w:sz w:val="24"/>
          <w:szCs w:val="24"/>
          <w:u w:val="single"/>
        </w:rPr>
        <w:t>ОТЗЫВ  ОБ УРОКЕ  ЛИТЕРАТУРЫ ПО СКАЗУ Н.С. ЛЕСКОВА «ЛЕВША»</w:t>
      </w:r>
    </w:p>
    <w:p w:rsidR="00C7467A" w:rsidRPr="001F4E03" w:rsidRDefault="00473D7A" w:rsidP="001F4E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УЧЕНИЦЫ 7 - а КЛАССА   ШЕВЧЕНКО ПОЛИНЫ</w:t>
      </w:r>
    </w:p>
    <w:p w:rsidR="00C7467A" w:rsidRDefault="00C7467A" w:rsidP="00C746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7467A">
        <w:rPr>
          <w:rFonts w:ascii="Times New Roman" w:hAnsi="Times New Roman" w:cs="Times New Roman"/>
          <w:sz w:val="28"/>
          <w:szCs w:val="28"/>
        </w:rPr>
        <w:t>Закончен урок литературы по произведению Н.С.Лескова «</w:t>
      </w:r>
      <w:r w:rsidR="00350326">
        <w:rPr>
          <w:rFonts w:ascii="Times New Roman" w:hAnsi="Times New Roman" w:cs="Times New Roman"/>
          <w:sz w:val="28"/>
          <w:szCs w:val="28"/>
        </w:rPr>
        <w:t>Левша</w:t>
      </w:r>
      <w:r w:rsidRPr="00C7467A">
        <w:rPr>
          <w:rFonts w:ascii="Times New Roman" w:hAnsi="Times New Roman" w:cs="Times New Roman"/>
          <w:sz w:val="28"/>
          <w:szCs w:val="28"/>
        </w:rPr>
        <w:t>». Урок закончен, но сколько ещё  вопросов, ответы на которые предстоит найти самому. Это всегда так: Татьяна Анатольевна умеет « посеять» зерно сомнения в душу. Да и домашнее задание - «свободное»</w:t>
      </w:r>
      <w:r>
        <w:rPr>
          <w:rFonts w:ascii="Times New Roman" w:hAnsi="Times New Roman" w:cs="Times New Roman"/>
          <w:sz w:val="28"/>
          <w:szCs w:val="28"/>
        </w:rPr>
        <w:t xml:space="preserve"> - не так-то просто подготовить. Казалось бы,  выполняй что хочешь! А что? </w:t>
      </w:r>
    </w:p>
    <w:p w:rsidR="00C7467A" w:rsidRDefault="00C7467A" w:rsidP="00C746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Шла домой и всё думала о том, что было на уроке. Мы все привыкли к тому, что  на уроках литературы</w:t>
      </w:r>
      <w:r w:rsidR="004575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нам  «отсидеться» не удастся, потому  что  и учителю  «тоже не сидится» на месте. Такие уроки литературы, когда у нас в гостях преподаватели других предметов, для нас не редкость. Но вот  в гости настоящие чудо - мастера пришли впервые. Я и не предполагала, что у нас  в городе столько талантливых людей!</w:t>
      </w:r>
    </w:p>
    <w:p w:rsidR="00C7467A" w:rsidRDefault="00C7467A" w:rsidP="00C746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 компьютеру на уроке мы привыкли быстро (к хорошему быстро привыкают)</w:t>
      </w:r>
      <w:r w:rsidR="00473D7A">
        <w:rPr>
          <w:rFonts w:ascii="Times New Roman" w:hAnsi="Times New Roman" w:cs="Times New Roman"/>
          <w:sz w:val="28"/>
          <w:szCs w:val="28"/>
        </w:rPr>
        <w:t>: и время экономит, и помогает лучше воспринимать материал. Каждый раз Татьяна Анатольевна  использует компьютер  на разных этапах урока, а  сегодня весь урок сопровождался  просмотром  фрагментов из художественного фильма «Левша». Ещё  мы «выходили» прямо на уроке в Интернет, чтобы совершить виртуальную экскурсию по Стране мастеров, посетили страничку нашей гостьи - Ирины Павловны Курбановой, которая получила в  прошлом году звание «Мастер – умелец». Настоящий левша!</w:t>
      </w:r>
    </w:p>
    <w:p w:rsidR="001F4E03" w:rsidRDefault="00473D7A" w:rsidP="00C746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Большое впечатление на меня произвело стихотворение Евгения Евтушенко «</w:t>
      </w:r>
      <w:r w:rsidR="001F4E03">
        <w:rPr>
          <w:rFonts w:ascii="Times New Roman" w:hAnsi="Times New Roman" w:cs="Times New Roman"/>
          <w:sz w:val="28"/>
          <w:szCs w:val="28"/>
        </w:rPr>
        <w:t xml:space="preserve"> Сказка о русской игрушке», прочитанное  нашей учительницей в конце урока. Она попросила нас  найти в стихотворении стоки, которые были бы созвучны нашему сегодняшнему разговору. Я эти четыре строчки, наверное, запомню  на всю жизнь:</w:t>
      </w:r>
    </w:p>
    <w:p w:rsidR="001F4E03" w:rsidRDefault="001F4E03" w:rsidP="00C746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а Ванька остался,</w:t>
      </w:r>
    </w:p>
    <w:p w:rsidR="001F4E03" w:rsidRDefault="001F4E03" w:rsidP="00C746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остался народ.</w:t>
      </w:r>
    </w:p>
    <w:p w:rsidR="001F4E03" w:rsidRDefault="001F4E03" w:rsidP="00C746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душа Ваньки – встаньки</w:t>
      </w:r>
    </w:p>
    <w:p w:rsidR="00473D7A" w:rsidRDefault="001F4E03" w:rsidP="00C746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русском  живёт!</w:t>
      </w:r>
    </w:p>
    <w:p w:rsidR="001F4E03" w:rsidRDefault="001F4E03" w:rsidP="00C746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Действительно,  только  русские люди, такие, как Левша,  настоящие Ваньк</w:t>
      </w:r>
      <w:r w:rsidR="00457520">
        <w:rPr>
          <w:rFonts w:ascii="Times New Roman" w:hAnsi="Times New Roman" w:cs="Times New Roman"/>
          <w:sz w:val="28"/>
          <w:szCs w:val="28"/>
        </w:rPr>
        <w:t>и -</w:t>
      </w:r>
      <w:r>
        <w:rPr>
          <w:rFonts w:ascii="Times New Roman" w:hAnsi="Times New Roman" w:cs="Times New Roman"/>
          <w:sz w:val="28"/>
          <w:szCs w:val="28"/>
        </w:rPr>
        <w:t xml:space="preserve"> встаньки, мастера, любящие Родину больше всего на свете!</w:t>
      </w:r>
    </w:p>
    <w:p w:rsidR="001F4E03" w:rsidRDefault="00457520" w:rsidP="00C746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4E03">
        <w:rPr>
          <w:rFonts w:ascii="Times New Roman" w:hAnsi="Times New Roman" w:cs="Times New Roman"/>
          <w:sz w:val="28"/>
          <w:szCs w:val="28"/>
        </w:rPr>
        <w:t>Я думаю, что наш урок удался. И домашнее задание как бы само собою  «придумалось»: я сочинила стихотворение и написала сочинени</w:t>
      </w:r>
      <w:r>
        <w:rPr>
          <w:rFonts w:ascii="Times New Roman" w:hAnsi="Times New Roman" w:cs="Times New Roman"/>
          <w:sz w:val="28"/>
          <w:szCs w:val="28"/>
        </w:rPr>
        <w:t>е -</w:t>
      </w:r>
      <w:r w:rsidR="001F4E03">
        <w:rPr>
          <w:rFonts w:ascii="Times New Roman" w:hAnsi="Times New Roman" w:cs="Times New Roman"/>
          <w:sz w:val="28"/>
          <w:szCs w:val="28"/>
        </w:rPr>
        <w:t xml:space="preserve"> рассуждение на тему: «</w:t>
      </w:r>
      <w:r>
        <w:rPr>
          <w:rFonts w:ascii="Times New Roman" w:hAnsi="Times New Roman" w:cs="Times New Roman"/>
          <w:sz w:val="28"/>
          <w:szCs w:val="28"/>
        </w:rPr>
        <w:t xml:space="preserve"> Загадочная русская душа». Вечером, выполнив работу, я села вышивать. Уж очень захотелось создать что-то своими руками. Мама, придя с работы, заглянула ко мне в комнату и сказала: « Вот что значит  сила искусства!»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 года в год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старины глубокой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наших дней,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 как тут не крути,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Героями  Руси огромной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Являются, конечно же, левши.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них  не важен социальный статус,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зависти к надутым богачам.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 смысл жизни - это лишь работа,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Которая приносит радость  им, и нам.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руки  называют «золотыми»,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сердце доброе, открытая душа.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люди и творят историю,</w:t>
      </w:r>
    </w:p>
    <w:p w:rsidR="00457520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носят гордо звание – «левша»!</w:t>
      </w:r>
    </w:p>
    <w:p w:rsidR="00457520" w:rsidRPr="00C7467A" w:rsidRDefault="00457520" w:rsidP="004575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57520" w:rsidRPr="00C7467A" w:rsidSect="0045752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7467A"/>
    <w:rsid w:val="001F4E03"/>
    <w:rsid w:val="00350326"/>
    <w:rsid w:val="00457520"/>
    <w:rsid w:val="00473D7A"/>
    <w:rsid w:val="005655EB"/>
    <w:rsid w:val="00C6163D"/>
    <w:rsid w:val="00C7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ADDBB-558E-4BAA-B27B-A59A4568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Новиковы</dc:creator>
  <cp:lastModifiedBy>Новиковы</cp:lastModifiedBy>
  <cp:revision>4</cp:revision>
  <dcterms:created xsi:type="dcterms:W3CDTF">2011-01-29T14:34:00Z</dcterms:created>
  <dcterms:modified xsi:type="dcterms:W3CDTF">2011-01-30T18:51:00Z</dcterms:modified>
</cp:coreProperties>
</file>